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276" w:type="dxa"/>
        <w:tblLook w:val="04A0" w:firstRow="1" w:lastRow="0" w:firstColumn="1" w:lastColumn="0" w:noHBand="0" w:noVBand="1"/>
      </w:tblPr>
      <w:tblGrid>
        <w:gridCol w:w="789"/>
        <w:gridCol w:w="3991"/>
        <w:gridCol w:w="4235"/>
        <w:gridCol w:w="4553"/>
      </w:tblGrid>
      <w:tr xmlns:wp14="http://schemas.microsoft.com/office/word/2010/wordml" w:rsidR="00E34E7F" w:rsidTr="7BB449FE" w14:paraId="4CD07572" wp14:textId="77777777">
        <w:trPr>
          <w:trHeight w:val="416"/>
        </w:trPr>
        <w:tc>
          <w:tcPr>
            <w:tcW w:w="789" w:type="dxa"/>
            <w:tcMar/>
          </w:tcPr>
          <w:p w:rsidR="00E34E7F" w:rsidRDefault="00E34E7F" w14:paraId="672A6659" wp14:textId="77777777"/>
        </w:tc>
        <w:tc>
          <w:tcPr>
            <w:tcW w:w="3991" w:type="dxa"/>
            <w:tcBorders>
              <w:bottom w:val="single" w:color="auto" w:sz="4" w:space="0"/>
              <w:right w:val="single" w:color="auto" w:sz="4" w:space="0"/>
            </w:tcBorders>
            <w:tcMar/>
          </w:tcPr>
          <w:p w:rsidRPr="00E34E7F" w:rsidR="00E34E7F" w:rsidP="00E34E7F" w:rsidRDefault="00E34E7F" w14:paraId="3DAE49FB" wp14:textId="77777777">
            <w:pPr>
              <w:pStyle w:val="ListParagraph"/>
              <w:ind w:left="360"/>
              <w:jc w:val="center"/>
              <w:rPr>
                <w:rFonts w:ascii="Kinetic Letters" w:hAnsi="Kinetic Letters" w:eastAsia="Times New Roman" w:cs="Arial"/>
                <w:color w:val="000000"/>
                <w:sz w:val="36"/>
                <w:szCs w:val="36"/>
                <w:u w:val="single"/>
                <w:lang w:eastAsia="en-GB"/>
              </w:rPr>
            </w:pPr>
            <w:r w:rsidRPr="00E34E7F">
              <w:rPr>
                <w:rFonts w:ascii="Kinetic Letters" w:hAnsi="Kinetic Letters"/>
                <w:sz w:val="36"/>
                <w:szCs w:val="36"/>
                <w:u w:val="single"/>
              </w:rPr>
              <w:t>Autumn</w:t>
            </w:r>
          </w:p>
        </w:tc>
        <w:tc>
          <w:tcPr>
            <w:tcW w:w="4235" w:type="dxa"/>
            <w:tcBorders>
              <w:left w:val="single" w:color="auto" w:sz="4" w:space="0"/>
            </w:tcBorders>
            <w:tcMar/>
          </w:tcPr>
          <w:p w:rsidRPr="00E34E7F" w:rsidR="00E34E7F" w:rsidP="00E34E7F" w:rsidRDefault="00E34E7F" w14:paraId="189E32FF" wp14:textId="77777777">
            <w:pPr>
              <w:jc w:val="center"/>
              <w:rPr>
                <w:rFonts w:ascii="Kinetic Letters" w:hAnsi="Kinetic Letters" w:eastAsia="Times New Roman" w:cs="Arial"/>
                <w:sz w:val="36"/>
                <w:szCs w:val="36"/>
                <w:u w:val="single"/>
                <w:lang w:eastAsia="en-GB"/>
              </w:rPr>
            </w:pPr>
            <w:r w:rsidRPr="00E34E7F">
              <w:rPr>
                <w:rFonts w:ascii="Kinetic Letters" w:hAnsi="Kinetic Letters"/>
                <w:sz w:val="36"/>
                <w:szCs w:val="36"/>
                <w:u w:val="single"/>
              </w:rPr>
              <w:t>Spring</w:t>
            </w:r>
          </w:p>
        </w:tc>
        <w:tc>
          <w:tcPr>
            <w:tcW w:w="4553" w:type="dxa"/>
            <w:tcBorders>
              <w:left w:val="nil"/>
            </w:tcBorders>
            <w:tcMar/>
          </w:tcPr>
          <w:p w:rsidRPr="00E34E7F" w:rsidR="00E34E7F" w:rsidP="00E34E7F" w:rsidRDefault="00E34E7F" w14:paraId="39AC952F" wp14:textId="77777777">
            <w:pPr>
              <w:jc w:val="center"/>
              <w:rPr>
                <w:rFonts w:ascii="Kinetic Letters" w:hAnsi="Kinetic Letters" w:cs="Arial"/>
                <w:sz w:val="36"/>
                <w:szCs w:val="36"/>
                <w:u w:val="single"/>
              </w:rPr>
            </w:pPr>
            <w:r w:rsidRPr="00E34E7F">
              <w:rPr>
                <w:rFonts w:ascii="Kinetic Letters" w:hAnsi="Kinetic Letters"/>
                <w:sz w:val="36"/>
                <w:szCs w:val="36"/>
                <w:u w:val="single"/>
              </w:rPr>
              <w:t>Summer</w:t>
            </w:r>
          </w:p>
        </w:tc>
      </w:tr>
      <w:tr w:rsidR="7BB449FE" w:rsidTr="7BB449FE" w14:paraId="1ED170D8">
        <w:trPr>
          <w:trHeight w:val="300"/>
        </w:trPr>
        <w:tc>
          <w:tcPr>
            <w:tcW w:w="789" w:type="dxa"/>
            <w:tcMar/>
          </w:tcPr>
          <w:p w:rsidR="7BB449FE" w:rsidP="7BB449FE" w:rsidRDefault="7BB449FE" w14:paraId="0137D9CE" w14:textId="3F2A923A">
            <w:pPr>
              <w:pStyle w:val="Normal"/>
            </w:pPr>
          </w:p>
        </w:tc>
        <w:tc>
          <w:tcPr>
            <w:tcW w:w="12779" w:type="dxa"/>
            <w:gridSpan w:val="3"/>
            <w:tcBorders>
              <w:bottom w:val="single" w:color="auto" w:sz="4" w:space="0"/>
            </w:tcBorders>
            <w:tcMar/>
          </w:tcPr>
          <w:p w:rsidR="06CDF5B9" w:rsidP="7BB449FE" w:rsidRDefault="06CDF5B9" w14:paraId="391178CA" w14:textId="619703DA">
            <w:pPr>
              <w:pStyle w:val="ListParagraph"/>
              <w:ind w:left="1080"/>
              <w:rPr>
                <w:rFonts w:ascii="Kinetic Letters" w:hAnsi="Kinetic Letters" w:eastAsia="Kinetic Letters" w:cs="Kinetic Letters"/>
                <w:sz w:val="28"/>
                <w:szCs w:val="28"/>
              </w:rPr>
            </w:pPr>
            <w:r w:rsidRPr="7BB449FE" w:rsidR="06CDF5B9">
              <w:rPr>
                <w:rFonts w:ascii="Kinetic Letters" w:hAnsi="Kinetic Letters" w:eastAsia="Kinetic Letters" w:cs="Kinetic Letter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lang w:val="en-GB"/>
              </w:rPr>
              <w:t>EYFS</w:t>
            </w:r>
            <w:r w:rsidRPr="7BB449FE" w:rsidR="077CB788">
              <w:rPr>
                <w:rFonts w:ascii="Kinetic Letters" w:hAnsi="Kinetic Letters" w:eastAsia="Kinetic Letters" w:cs="Kinetic Letter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lang w:val="en-GB"/>
              </w:rPr>
              <w:t xml:space="preserve"> </w:t>
            </w:r>
            <w:r w:rsidRPr="7BB449FE" w:rsidR="0EF40F27">
              <w:rPr>
                <w:rFonts w:ascii="Kinetic Letters" w:hAnsi="Kinetic Letters" w:eastAsia="Kinetic Letters" w:cs="Kinetic Letters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Links to ELG - Managing </w:t>
            </w:r>
            <w:r w:rsidRPr="7BB449FE" w:rsidR="51507419">
              <w:rPr>
                <w:rFonts w:ascii="Kinetic Letters" w:hAnsi="Kinetic Letters" w:eastAsia="Kinetic Letters" w:cs="Kinetic Letters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self and buiding relationships</w:t>
            </w:r>
          </w:p>
          <w:p w:rsidR="7BB449FE" w:rsidP="7BB449FE" w:rsidRDefault="7BB449FE" w14:paraId="659F4241" w14:textId="3769EA1C">
            <w:pPr>
              <w:pStyle w:val="Normal"/>
              <w:ind w:left="720"/>
              <w:rPr>
                <w:rFonts w:ascii="Kinetic Letters" w:hAnsi="Kinetic Letters" w:eastAsia="Kinetic Letters" w:cs="Kinetic Letters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</w:p>
        </w:tc>
      </w:tr>
      <w:tr xmlns:wp14="http://schemas.microsoft.com/office/word/2010/wordml" w:rsidR="00D30F43" w:rsidTr="7BB449FE" w14:paraId="5354689D" wp14:textId="77777777">
        <w:trPr>
          <w:trHeight w:val="993"/>
        </w:trPr>
        <w:tc>
          <w:tcPr>
            <w:tcW w:w="789" w:type="dxa"/>
            <w:tcMar/>
          </w:tcPr>
          <w:p w:rsidR="00D30F43" w:rsidRDefault="00E34E7F" w14:paraId="45A1C49D" wp14:textId="77777777">
            <w:r>
              <w:t>EYFS</w:t>
            </w:r>
          </w:p>
        </w:tc>
        <w:tc>
          <w:tcPr>
            <w:tcW w:w="3991" w:type="dxa"/>
            <w:tcBorders>
              <w:bottom w:val="single" w:color="auto" w:sz="4" w:space="0"/>
              <w:right w:val="single" w:color="auto" w:sz="4" w:space="0"/>
            </w:tcBorders>
            <w:tcMar/>
          </w:tcPr>
          <w:p w:rsidR="5959A7C2" w:rsidP="7BB449FE" w:rsidRDefault="5959A7C2" w14:paraId="4CCE4B85" w14:textId="201103D1">
            <w:pPr>
              <w:pStyle w:val="ListParagraph"/>
              <w:numPr>
                <w:ilvl w:val="0"/>
                <w:numId w:val="8"/>
              </w:numPr>
              <w:rPr>
                <w:rFonts w:ascii="Kinetic Letters" w:hAnsi="Kinetic Letters" w:eastAsia="Kinetic Letters" w:cs="Kinetic Letters"/>
                <w:noProof w:val="0"/>
                <w:lang w:val="en-GB"/>
              </w:rPr>
            </w:pPr>
            <w:r w:rsidRPr="7BB449FE" w:rsidR="5959A7C2">
              <w:rPr>
                <w:rFonts w:ascii="Kinetic Letters" w:hAnsi="Kinetic Letters" w:eastAsia="Kinetic Letters" w:cs="Kinetic Letter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lang w:val="en-GB"/>
              </w:rPr>
              <w:t xml:space="preserve">How do we balance our time with technology? </w:t>
            </w:r>
          </w:p>
          <w:p w:rsidR="5959A7C2" w:rsidP="7BB449FE" w:rsidRDefault="5959A7C2" w14:paraId="55FEF290" w14:textId="26B9C7B6">
            <w:pPr>
              <w:pStyle w:val="ListParagraph"/>
              <w:numPr>
                <w:ilvl w:val="0"/>
                <w:numId w:val="8"/>
              </w:numPr>
              <w:rPr>
                <w:rFonts w:ascii="Kinetic Letters" w:hAnsi="Kinetic Letters" w:eastAsia="Kinetic Letters" w:cs="Kinetic Letters"/>
                <w:noProof w:val="0"/>
                <w:lang w:val="en-GB"/>
              </w:rPr>
            </w:pPr>
            <w:r w:rsidRPr="7BB449FE" w:rsidR="5959A7C2">
              <w:rPr>
                <w:rFonts w:ascii="Kinetic Letters" w:hAnsi="Kinetic Letters" w:eastAsia="Kinetic Letters" w:cs="Kinetic Letter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lang w:val="en-GB"/>
              </w:rPr>
              <w:t>How do you stand up for people you care about?</w:t>
            </w:r>
          </w:p>
          <w:p w:rsidRPr="00E34E7F" w:rsidR="00D30F43" w:rsidP="7BB449FE" w:rsidRDefault="00D30F43" w14:paraId="3365CF24" wp14:textId="5FC13F91">
            <w:pPr>
              <w:rPr>
                <w:rFonts w:ascii="Kinetic Letters" w:hAnsi="Kinetic Letters" w:eastAsia="Kinetic Letters" w:cs="Kinetic Letters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</w:p>
        </w:tc>
        <w:tc>
          <w:tcPr>
            <w:tcW w:w="4235" w:type="dxa"/>
            <w:tcBorders>
              <w:left w:val="single" w:color="auto" w:sz="4" w:space="0"/>
            </w:tcBorders>
            <w:tcMar/>
          </w:tcPr>
          <w:p w:rsidRPr="003D49F1" w:rsidR="00E34E7F" w:rsidP="7BB449FE" w:rsidRDefault="00E34E7F" w14:paraId="368243F7" wp14:textId="5F9FD58C">
            <w:pPr>
              <w:pStyle w:val="ListParagraph"/>
              <w:numPr>
                <w:ilvl w:val="0"/>
                <w:numId w:val="8"/>
              </w:numPr>
              <w:rPr>
                <w:rFonts w:ascii="Kinetic Letters" w:hAnsi="Kinetic Letters" w:eastAsia="Kinetic Letters" w:cs="Kinetic Letter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/>
                <w:sz w:val="28"/>
                <w:szCs w:val="28"/>
                <w:lang w:val="en-GB"/>
              </w:rPr>
            </w:pPr>
            <w:r w:rsidRPr="7BB449FE" w:rsidR="554EDC9D">
              <w:rPr>
                <w:rFonts w:ascii="Kinetic Letters" w:hAnsi="Kinetic Letters" w:eastAsia="Kinetic Letters" w:cs="Kinetic Letter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What are ways you can be kind online?</w:t>
            </w:r>
          </w:p>
          <w:p w:rsidRPr="00E34E7F" w:rsidR="00D30F43" w:rsidP="7BB449FE" w:rsidRDefault="00E34E7F" w14:paraId="0431B713" wp14:textId="77F42F29">
            <w:pPr>
              <w:pStyle w:val="ListParagraph"/>
              <w:numPr>
                <w:ilvl w:val="0"/>
                <w:numId w:val="8"/>
              </w:numPr>
              <w:rPr>
                <w:rFonts w:ascii="Kinetic Letters" w:hAnsi="Kinetic Letters" w:eastAsia="Kinetic Letters" w:cs="Kinetic Letters"/>
                <w:noProof w:val="0"/>
                <w:sz w:val="28"/>
                <w:szCs w:val="28"/>
                <w:lang w:val="en-GB"/>
              </w:rPr>
            </w:pPr>
            <w:r w:rsidRPr="7BB449FE" w:rsidR="554EDC9D">
              <w:rPr>
                <w:rFonts w:ascii="Kinetic Letters" w:hAnsi="Kinetic Letters" w:eastAsia="Kinetic Letters" w:cs="Kinetic Letter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How do you know something you see or hear is true?</w:t>
            </w:r>
          </w:p>
        </w:tc>
        <w:tc>
          <w:tcPr>
            <w:tcW w:w="4553" w:type="dxa"/>
            <w:tcBorders>
              <w:left w:val="nil"/>
            </w:tcBorders>
            <w:tcMar/>
          </w:tcPr>
          <w:p w:rsidRPr="003D49F1" w:rsidR="00E34E7F" w:rsidP="7BB449FE" w:rsidRDefault="00E34E7F" w14:paraId="39238A56" wp14:textId="3121F580">
            <w:pPr>
              <w:pStyle w:val="Normal"/>
              <w:rPr>
                <w:rFonts w:ascii="Kinetic Letters" w:hAnsi="Kinetic Letters" w:eastAsia="Kinetic Letters" w:cs="Kinetic Letters"/>
                <w:noProof w:val="0"/>
                <w:sz w:val="28"/>
                <w:szCs w:val="28"/>
                <w:lang w:val="en-GB"/>
              </w:rPr>
            </w:pPr>
            <w:r w:rsidRPr="7BB449FE" w:rsidR="59B3CDCE">
              <w:rPr>
                <w:rFonts w:ascii="Kinetic Letters" w:hAnsi="Kinetic Letters" w:eastAsia="Kinetic Letters" w:cs="Kinetic Letters"/>
                <w:sz w:val="28"/>
                <w:szCs w:val="28"/>
              </w:rPr>
              <w:t xml:space="preserve"> </w:t>
            </w:r>
            <w:r w:rsidRPr="7BB449FE" w:rsidR="51D208DD">
              <w:rPr>
                <w:rFonts w:ascii="Kinetic Letters" w:hAnsi="Kinetic Letters" w:eastAsia="Kinetic Letters" w:cs="Kinetic Letters"/>
                <w:sz w:val="28"/>
                <w:szCs w:val="28"/>
              </w:rPr>
              <w:t>5</w:t>
            </w:r>
            <w:r w:rsidRPr="7BB449FE" w:rsidR="1008D29A">
              <w:rPr>
                <w:rFonts w:ascii="Kinetic Letters" w:hAnsi="Kinetic Letters" w:eastAsia="Kinetic Letters" w:cs="Kinetic Letters"/>
                <w:sz w:val="28"/>
                <w:szCs w:val="28"/>
              </w:rPr>
              <w:t xml:space="preserve"> </w:t>
            </w:r>
            <w:r w:rsidRPr="7BB449FE" w:rsidR="6971371C">
              <w:rPr>
                <w:rFonts w:ascii="Kinetic Letters" w:hAnsi="Kinetic Letters" w:eastAsia="Kinetic Letters" w:cs="Kinetic Letter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How do you stay safe online?</w:t>
            </w:r>
            <w:r w:rsidRPr="7BB449FE" w:rsidR="6971371C">
              <w:rPr>
                <w:rFonts w:ascii="Kinetic Letters" w:hAnsi="Kinetic Letters" w:eastAsia="Kinetic Letters" w:cs="Kinetic Letters"/>
                <w:noProof w:val="0"/>
                <w:sz w:val="28"/>
                <w:szCs w:val="28"/>
                <w:lang w:val="en-GB"/>
              </w:rPr>
              <w:t xml:space="preserve"> </w:t>
            </w:r>
          </w:p>
          <w:p w:rsidRPr="003D49F1" w:rsidR="00E34E7F" w:rsidP="7BB449FE" w:rsidRDefault="00E34E7F" w14:paraId="0BB09544" wp14:textId="55C9CF7A">
            <w:pPr>
              <w:pStyle w:val="Normal"/>
              <w:rPr>
                <w:rFonts w:ascii="Kinetic Letters" w:hAnsi="Kinetic Letters" w:eastAsia="Kinetic Letters" w:cs="Kinetic Letters"/>
                <w:i w:val="1"/>
                <w:iCs w:val="1"/>
                <w:color w:val="000000"/>
                <w:sz w:val="28"/>
                <w:szCs w:val="28"/>
                <w:lang w:eastAsia="en-GB"/>
              </w:rPr>
            </w:pPr>
            <w:r w:rsidRPr="7BB449FE" w:rsidR="7BB449FE">
              <w:rPr>
                <w:rFonts w:ascii="Kinetic Letters" w:hAnsi="Kinetic Letters" w:eastAsia="Kinetic Letters" w:cs="Kinetic Letter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6. </w:t>
            </w:r>
            <w:r w:rsidRPr="7BB449FE" w:rsidR="6971371C">
              <w:rPr>
                <w:rFonts w:ascii="Kinetic Letters" w:hAnsi="Kinetic Letters" w:eastAsia="Kinetic Letters" w:cs="Kinetic Letter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W</w:t>
            </w:r>
            <w:r w:rsidRPr="7BB449FE" w:rsidR="6971371C">
              <w:rPr>
                <w:rFonts w:ascii="Kinetic Letters" w:hAnsi="Kinetic Letters" w:eastAsia="Kinetic Letters" w:cs="Kinetic Letter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hat footprints are you leaving online?</w:t>
            </w:r>
            <w:r w:rsidRPr="7BB449FE" w:rsidR="6971371C">
              <w:rPr>
                <w:rFonts w:ascii="Kinetic Letters" w:hAnsi="Kinetic Letters" w:eastAsia="Kinetic Letters" w:cs="Kinetic Letters"/>
                <w:noProof w:val="0"/>
                <w:sz w:val="28"/>
                <w:szCs w:val="28"/>
                <w:lang w:val="en-GB"/>
              </w:rPr>
              <w:t xml:space="preserve">  </w:t>
            </w:r>
          </w:p>
          <w:p w:rsidRPr="003D49F1" w:rsidR="00D30F43" w:rsidP="7BB449FE" w:rsidRDefault="00E34E7F" w14:paraId="02D149BC" wp14:textId="793C2A35">
            <w:pPr>
              <w:ind/>
              <w:rPr>
                <w:rFonts w:ascii="Kinetic Letters" w:hAnsi="Kinetic Letters" w:eastAsia="Kinetic Letters" w:cs="Kinetic Letters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</w:p>
        </w:tc>
      </w:tr>
      <w:tr xmlns:wp14="http://schemas.microsoft.com/office/word/2010/wordml" w:rsidR="002A7AAA" w:rsidTr="7BB449FE" w14:paraId="7825DD7B" wp14:textId="77777777">
        <w:trPr>
          <w:trHeight w:val="993"/>
        </w:trPr>
        <w:tc>
          <w:tcPr>
            <w:tcW w:w="789" w:type="dxa"/>
            <w:tcMar/>
          </w:tcPr>
          <w:p w:rsidR="002A7AAA" w:rsidRDefault="002A7AAA" w14:paraId="6B101A20" wp14:textId="77777777">
            <w:r>
              <w:t>Year 1</w:t>
            </w:r>
          </w:p>
        </w:tc>
        <w:tc>
          <w:tcPr>
            <w:tcW w:w="3991" w:type="dxa"/>
            <w:tcBorders>
              <w:bottom w:val="single" w:color="auto" w:sz="4" w:space="0"/>
              <w:right w:val="single" w:color="auto" w:sz="4" w:space="0"/>
            </w:tcBorders>
            <w:tcMar/>
          </w:tcPr>
          <w:p w:rsidRPr="00265198" w:rsidR="002A7AAA" w:rsidP="003D49F1" w:rsidRDefault="002A7AAA" w14:paraId="3E798518" wp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 w:cs="Arial"/>
                <w:sz w:val="28"/>
                <w:szCs w:val="28"/>
              </w:rPr>
            </w:pPr>
            <w:r w:rsidRPr="00265198">
              <w:rPr>
                <w:rFonts w:ascii="Kinetic Letters" w:hAnsi="Kinetic Letters" w:cs="Arial"/>
                <w:sz w:val="28"/>
                <w:szCs w:val="28"/>
              </w:rPr>
              <w:t>I can use simple rules to stay safe online</w:t>
            </w:r>
          </w:p>
          <w:p w:rsidRPr="00265198" w:rsidR="002A7AAA" w:rsidP="003D49F1" w:rsidRDefault="002A7AAA" w14:paraId="3987CF50" wp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 w:eastAsia="Times New Roman" w:cs="Arial"/>
                <w:iCs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iCs/>
                <w:sz w:val="28"/>
                <w:szCs w:val="28"/>
                <w:lang w:eastAsia="en-GB"/>
              </w:rPr>
              <w:t>I can flag anything upsetting</w:t>
            </w:r>
          </w:p>
          <w:p w:rsidRPr="00265198" w:rsidR="002A7AAA" w:rsidP="003D49F1" w:rsidRDefault="002A7AAA" w14:paraId="03EF1740" wp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8"/>
                <w:szCs w:val="28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recognise my private information</w:t>
            </w:r>
          </w:p>
        </w:tc>
        <w:tc>
          <w:tcPr>
            <w:tcW w:w="4235" w:type="dxa"/>
            <w:tcBorders>
              <w:left w:val="single" w:color="auto" w:sz="4" w:space="0"/>
            </w:tcBorders>
            <w:tcMar/>
          </w:tcPr>
          <w:p w:rsidRPr="00265198" w:rsidR="002A7AAA" w:rsidP="003D49F1" w:rsidRDefault="002A7AAA" w14:paraId="699826DB" wp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know information can stay online.</w:t>
            </w:r>
          </w:p>
          <w:p w:rsidRPr="00265198" w:rsidR="002A7AAA" w:rsidP="003D49F1" w:rsidRDefault="002A7AAA" w14:paraId="042F2F25" wp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 w:eastAsia="Times New Roman" w:cs="Arial"/>
                <w:iCs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iCs/>
                <w:sz w:val="28"/>
                <w:szCs w:val="28"/>
                <w:lang w:eastAsia="en-GB"/>
              </w:rPr>
              <w:t>I can flag anything upsetting online</w:t>
            </w:r>
          </w:p>
          <w:p w:rsidRPr="00265198" w:rsidR="002A7AAA" w:rsidP="003D49F1" w:rsidRDefault="002A7AAA" w14:paraId="0B8797D9" wp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8"/>
                <w:szCs w:val="28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know to be kind online</w:t>
            </w:r>
          </w:p>
        </w:tc>
        <w:tc>
          <w:tcPr>
            <w:tcW w:w="4553" w:type="dxa"/>
            <w:tcBorders>
              <w:left w:val="nil"/>
            </w:tcBorders>
            <w:tcMar/>
          </w:tcPr>
          <w:p w:rsidRPr="003D49F1" w:rsidR="002A7AAA" w:rsidP="003D49F1" w:rsidRDefault="002A7AAA" w14:paraId="46654845" wp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 w:cs="Arial"/>
                <w:sz w:val="28"/>
                <w:szCs w:val="28"/>
              </w:rPr>
            </w:pPr>
            <w:r w:rsidRPr="003D49F1">
              <w:rPr>
                <w:rFonts w:ascii="Kinetic Letters" w:hAnsi="Kinetic Letters" w:cs="Arial"/>
                <w:sz w:val="28"/>
                <w:szCs w:val="28"/>
              </w:rPr>
              <w:t>I can explain my work belongs to me</w:t>
            </w:r>
          </w:p>
          <w:p w:rsidRPr="003D49F1" w:rsidR="002A7AAA" w:rsidP="003D49F1" w:rsidRDefault="002A7AAA" w14:paraId="6AA461D6" wp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 w:cs="Arial"/>
                <w:sz w:val="28"/>
                <w:szCs w:val="28"/>
              </w:rPr>
            </w:pPr>
            <w:r w:rsidRPr="003D49F1">
              <w:rPr>
                <w:rFonts w:ascii="Kinetic Letters" w:hAnsi="Kinetic Letters" w:cs="Arial"/>
                <w:sz w:val="28"/>
                <w:szCs w:val="28"/>
              </w:rPr>
              <w:t>I can search for information</w:t>
            </w:r>
          </w:p>
          <w:p w:rsidRPr="00902F62" w:rsidR="002A7AAA" w:rsidP="003D49F1" w:rsidRDefault="002A7AAA" w14:paraId="64CB6A5C" wp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8"/>
                <w:szCs w:val="28"/>
              </w:rPr>
            </w:pPr>
            <w:r w:rsidRPr="003D49F1">
              <w:rPr>
                <w:rFonts w:ascii="Kinetic Letters" w:hAnsi="Kinetic Letters" w:cs="Arial"/>
                <w:sz w:val="28"/>
                <w:szCs w:val="28"/>
              </w:rPr>
              <w:t>I can protect my devices</w:t>
            </w:r>
          </w:p>
        </w:tc>
      </w:tr>
      <w:tr xmlns:wp14="http://schemas.microsoft.com/office/word/2010/wordml" w:rsidR="002A7AAA" w:rsidTr="7BB449FE" w14:paraId="1B4C6A6B" wp14:textId="77777777">
        <w:trPr>
          <w:trHeight w:val="1185"/>
        </w:trPr>
        <w:tc>
          <w:tcPr>
            <w:tcW w:w="789" w:type="dxa"/>
            <w:tcMar/>
          </w:tcPr>
          <w:p w:rsidR="002A7AAA" w:rsidRDefault="002A7AAA" w14:paraId="5C2255EC" wp14:textId="77777777">
            <w:r>
              <w:t>Year 2</w:t>
            </w:r>
          </w:p>
        </w:tc>
        <w:tc>
          <w:tcPr>
            <w:tcW w:w="3991" w:type="dxa"/>
            <w:tcBorders>
              <w:bottom w:val="single" w:color="auto" w:sz="4" w:space="0"/>
              <w:right w:val="single" w:color="auto" w:sz="4" w:space="0"/>
            </w:tcBorders>
            <w:tcMar/>
          </w:tcPr>
          <w:p w:rsidRPr="00265198" w:rsidR="002A7AAA" w:rsidP="003D49F1" w:rsidRDefault="002A7AAA" w14:paraId="0F6CD02C" wp14:textId="7777777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know people might act different online</w:t>
            </w:r>
          </w:p>
          <w:p w:rsidRPr="00265198" w:rsidR="002A7AAA" w:rsidP="003D49F1" w:rsidRDefault="002A7AAA" w14:paraId="1D526F78" wp14:textId="7777777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 w:eastAsia="Times New Roman" w:cs="Arial"/>
                <w:iCs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iCs/>
                <w:sz w:val="28"/>
                <w:szCs w:val="28"/>
                <w:lang w:eastAsia="en-GB"/>
              </w:rPr>
              <w:t>I know some information should not be shared.</w:t>
            </w:r>
          </w:p>
          <w:p w:rsidRPr="00265198" w:rsidR="002A7AAA" w:rsidP="003D49F1" w:rsidRDefault="002A7AAA" w14:paraId="1777ACED" wp14:textId="7777777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cs="Arial"/>
                <w:sz w:val="28"/>
                <w:szCs w:val="28"/>
              </w:rPr>
              <w:t>I understand the impact of bullying.</w:t>
            </w:r>
          </w:p>
        </w:tc>
        <w:tc>
          <w:tcPr>
            <w:tcW w:w="4235" w:type="dxa"/>
            <w:tcBorders>
              <w:left w:val="single" w:color="auto" w:sz="4" w:space="0"/>
            </w:tcBorders>
            <w:tcMar/>
          </w:tcPr>
          <w:p w:rsidRPr="00265198" w:rsidR="002A7AAA" w:rsidP="003D49F1" w:rsidRDefault="002A7AAA" w14:paraId="0209366D" wp14:textId="7777777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use the internet to communicate</w:t>
            </w:r>
          </w:p>
          <w:p w:rsidRPr="00265198" w:rsidR="002A7AAA" w:rsidP="003D49F1" w:rsidRDefault="002A7AAA" w14:paraId="6570E00D" wp14:textId="7777777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explain simple rules for being online</w:t>
            </w:r>
          </w:p>
          <w:p w:rsidRPr="00265198" w:rsidR="002A7AAA" w:rsidP="003D49F1" w:rsidRDefault="002A7AAA" w14:paraId="07144863" wp14:textId="7777777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28"/>
                <w:szCs w:val="28"/>
              </w:rPr>
            </w:pPr>
            <w:r w:rsidRPr="00265198"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  <w:t>I know to use keywords in searches</w:t>
            </w:r>
          </w:p>
        </w:tc>
        <w:tc>
          <w:tcPr>
            <w:tcW w:w="4553" w:type="dxa"/>
            <w:tcBorders>
              <w:left w:val="nil"/>
            </w:tcBorders>
            <w:tcMar/>
          </w:tcPr>
          <w:p w:rsidRPr="00265198" w:rsidR="002A7AAA" w:rsidP="003D49F1" w:rsidRDefault="002A7AAA" w14:paraId="326978FB" wp14:textId="7777777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bookmarkStart w:name="_GoBack" w:id="0"/>
            <w:bookmarkEnd w:id="0"/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know the difference between real and imaginary</w:t>
            </w:r>
          </w:p>
          <w:p w:rsidRPr="00265198" w:rsidR="002A7AAA" w:rsidP="003D49F1" w:rsidRDefault="002A7AAA" w14:paraId="65447F25" wp14:textId="7777777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know how to keep my information safe</w:t>
            </w:r>
          </w:p>
          <w:p w:rsidRPr="003D49F1" w:rsidR="002A7AAA" w:rsidP="003D49F1" w:rsidRDefault="002A7AAA" w14:paraId="58227A46" wp14:textId="7777777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</w:pPr>
            <w:r w:rsidRPr="003D49F1"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  <w:t>I can explain devices in my home can be connected to the internet.</w:t>
            </w:r>
          </w:p>
          <w:p w:rsidRPr="003D49F1" w:rsidR="002A7AAA" w:rsidP="003D49F1" w:rsidRDefault="002A7AAA" w14:paraId="5A7513A8" wp14:textId="7777777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28"/>
                <w:szCs w:val="28"/>
              </w:rPr>
            </w:pPr>
            <w:r w:rsidRPr="003D49F1"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  <w:t>I can explain copyright and fair use</w:t>
            </w:r>
          </w:p>
        </w:tc>
      </w:tr>
      <w:tr xmlns:wp14="http://schemas.microsoft.com/office/word/2010/wordml" w:rsidR="002A7AAA" w:rsidTr="7BB449FE" w14:paraId="582C6410" wp14:textId="77777777">
        <w:trPr>
          <w:trHeight w:val="1255"/>
        </w:trPr>
        <w:tc>
          <w:tcPr>
            <w:tcW w:w="789" w:type="dxa"/>
            <w:tcMar/>
          </w:tcPr>
          <w:p w:rsidR="002A7AAA" w:rsidRDefault="002A7AAA" w14:paraId="04568CE7" wp14:textId="77777777">
            <w:r>
              <w:t>Year 3</w:t>
            </w:r>
          </w:p>
        </w:tc>
        <w:tc>
          <w:tcPr>
            <w:tcW w:w="3991" w:type="dxa"/>
            <w:tcBorders>
              <w:right w:val="single" w:color="auto" w:sz="4" w:space="0"/>
            </w:tcBorders>
            <w:tcMar/>
          </w:tcPr>
          <w:p w:rsidRPr="00265198" w:rsidR="002A7AAA" w:rsidP="003D49F1" w:rsidRDefault="002A7AAA" w14:paraId="38056DFD" wp14:textId="7777777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 w:cs="Arial"/>
                <w:sz w:val="28"/>
                <w:szCs w:val="28"/>
              </w:rPr>
            </w:pPr>
            <w:r w:rsidRPr="00265198">
              <w:rPr>
                <w:rFonts w:ascii="Kinetic Letters" w:hAnsi="Kinetic Letters" w:cs="Arial"/>
                <w:sz w:val="28"/>
                <w:szCs w:val="28"/>
              </w:rPr>
              <w:t>I can explain my ‘identity’</w:t>
            </w:r>
          </w:p>
          <w:p w:rsidRPr="00265198" w:rsidR="002A7AAA" w:rsidP="003D49F1" w:rsidRDefault="002A7AAA" w14:paraId="21EDCA0C" wp14:textId="7777777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 w:cs="Arial"/>
                <w:sz w:val="28"/>
                <w:szCs w:val="28"/>
              </w:rPr>
            </w:pPr>
            <w:r w:rsidRPr="00265198">
              <w:rPr>
                <w:rFonts w:ascii="Kinetic Letters" w:hAnsi="Kinetic Letters" w:cs="Arial"/>
                <w:sz w:val="28"/>
                <w:szCs w:val="28"/>
              </w:rPr>
              <w:t>I know why I should be careful who I trust</w:t>
            </w:r>
          </w:p>
          <w:p w:rsidRPr="00265198" w:rsidR="002A7AAA" w:rsidP="003D49F1" w:rsidRDefault="002A7AAA" w14:paraId="1AB8EA84" wp14:textId="7777777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28"/>
                <w:szCs w:val="28"/>
              </w:rPr>
            </w:pPr>
            <w:r w:rsidRPr="00265198">
              <w:rPr>
                <w:rFonts w:ascii="Kinetic Letters" w:hAnsi="Kinetic Letters" w:cs="Arial"/>
                <w:sz w:val="28"/>
                <w:szCs w:val="28"/>
              </w:rPr>
              <w:t>I can explain what bullying is</w:t>
            </w:r>
          </w:p>
        </w:tc>
        <w:tc>
          <w:tcPr>
            <w:tcW w:w="4235" w:type="dxa"/>
            <w:tcBorders>
              <w:left w:val="single" w:color="auto" w:sz="4" w:space="0"/>
            </w:tcBorders>
            <w:tcMar/>
          </w:tcPr>
          <w:p w:rsidRPr="00265198" w:rsidR="002A7AAA" w:rsidP="003D49F1" w:rsidRDefault="002A7AAA" w14:paraId="79D4DED6" wp14:textId="7777777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explain using key phrases to search</w:t>
            </w:r>
          </w:p>
          <w:p w:rsidRPr="00265198" w:rsidR="002A7AAA" w:rsidP="003D49F1" w:rsidRDefault="002A7AAA" w14:paraId="4B362115" wp14:textId="7777777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explain ownership of work</w:t>
            </w:r>
          </w:p>
          <w:p w:rsidRPr="00265198" w:rsidR="002A7AAA" w:rsidP="003D49F1" w:rsidRDefault="002A7AAA" w14:paraId="10A99241" wp14:textId="7777777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judge a ‘belief’, an ‘opinion’ or a ‘fact’.</w:t>
            </w:r>
          </w:p>
          <w:p w:rsidRPr="00265198" w:rsidR="002A7AAA" w:rsidP="003D49F1" w:rsidRDefault="002A7AAA" w14:paraId="7A4334EC" wp14:textId="7777777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28"/>
                <w:szCs w:val="28"/>
              </w:rPr>
            </w:pPr>
            <w:r w:rsidRPr="00265198"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  <w:t>I can describe ways people communicate online.</w:t>
            </w:r>
          </w:p>
        </w:tc>
        <w:tc>
          <w:tcPr>
            <w:tcW w:w="4553" w:type="dxa"/>
            <w:tcBorders>
              <w:left w:val="nil"/>
            </w:tcBorders>
            <w:tcMar/>
          </w:tcPr>
          <w:p w:rsidRPr="003D49F1" w:rsidR="002A7AAA" w:rsidP="003D49F1" w:rsidRDefault="002A7AAA" w14:paraId="3CD67634" wp14:textId="7777777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3D49F1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explain online life and real life.</w:t>
            </w:r>
          </w:p>
          <w:p w:rsidRPr="003D49F1" w:rsidR="002A7AAA" w:rsidP="003D49F1" w:rsidRDefault="002A7AAA" w14:paraId="3F0E76F1" wp14:textId="7777777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3D49F1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understand the balance needed with using devices.</w:t>
            </w:r>
          </w:p>
          <w:p w:rsidRPr="003D49F1" w:rsidR="002A7AAA" w:rsidP="003D49F1" w:rsidRDefault="002A7AAA" w14:paraId="63EA0C0F" wp14:textId="7777777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</w:pPr>
            <w:r w:rsidRPr="003D49F1"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  <w:t>I can describe how information can be collected by devices.</w:t>
            </w:r>
          </w:p>
          <w:p w:rsidRPr="003D49F1" w:rsidR="002A7AAA" w:rsidP="003D49F1" w:rsidRDefault="002A7AAA" w14:paraId="694D0CD3" wp14:textId="77777777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28"/>
                <w:szCs w:val="28"/>
              </w:rPr>
            </w:pPr>
            <w:r w:rsidRPr="003D49F1"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  <w:t>I can explain why passwords are important.</w:t>
            </w:r>
          </w:p>
        </w:tc>
      </w:tr>
      <w:tr xmlns:wp14="http://schemas.microsoft.com/office/word/2010/wordml" w:rsidR="002A7AAA" w:rsidTr="7BB449FE" w14:paraId="64F2DBB0" wp14:textId="77777777">
        <w:trPr>
          <w:trHeight w:val="1185"/>
        </w:trPr>
        <w:tc>
          <w:tcPr>
            <w:tcW w:w="789" w:type="dxa"/>
            <w:tcMar/>
          </w:tcPr>
          <w:p w:rsidR="002A7AAA" w:rsidRDefault="002A7AAA" w14:paraId="4D16D19E" wp14:textId="77777777">
            <w:r>
              <w:t>Year 4</w:t>
            </w:r>
          </w:p>
        </w:tc>
        <w:tc>
          <w:tcPr>
            <w:tcW w:w="3991" w:type="dxa"/>
            <w:tcMar/>
          </w:tcPr>
          <w:p w:rsidRPr="00265198" w:rsidR="00EF4F4D" w:rsidP="003D49F1" w:rsidRDefault="00EF4F4D" w14:paraId="5D92737A" wp14:textId="7777777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explain online identities can be different to offline identities</w:t>
            </w:r>
          </w:p>
          <w:p w:rsidRPr="00265198" w:rsidR="00262BF9" w:rsidP="003D49F1" w:rsidRDefault="00EF4F4D" w14:paraId="6CF4D584" wp14:textId="7777777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describe how information about me can be found online.</w:t>
            </w:r>
          </w:p>
          <w:p w:rsidRPr="00265198" w:rsidR="00262BF9" w:rsidP="00902F62" w:rsidRDefault="00262BF9" w14:paraId="6B133F64" wp14:textId="7777777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judge a ‘belief’, an ‘opinion’ or a ‘fact’.</w:t>
            </w:r>
          </w:p>
          <w:p w:rsidRPr="00265198" w:rsidR="00262BF9" w:rsidP="003D49F1" w:rsidRDefault="00262BF9" w14:paraId="74EEF967" wp14:textId="7777777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/>
                <w:sz w:val="28"/>
                <w:szCs w:val="28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describe strategies to stay safe</w:t>
            </w:r>
          </w:p>
        </w:tc>
        <w:tc>
          <w:tcPr>
            <w:tcW w:w="4235" w:type="dxa"/>
            <w:tcMar/>
          </w:tcPr>
          <w:p w:rsidRPr="00265198" w:rsidR="00262BF9" w:rsidP="003D49F1" w:rsidRDefault="00262BF9" w14:paraId="332B56C8" wp14:textId="7777777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describe ways online bullying can occur</w:t>
            </w:r>
          </w:p>
          <w:p w:rsidRPr="00265198" w:rsidR="00262BF9" w:rsidP="003D49F1" w:rsidRDefault="00262BF9" w14:paraId="796D0B54" wp14:textId="7777777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explain Artificial intelligence</w:t>
            </w:r>
          </w:p>
          <w:p w:rsidRPr="00265198" w:rsidR="00262BF9" w:rsidP="003D49F1" w:rsidRDefault="00262BF9" w14:paraId="1B8A5A8E" wp14:textId="7777777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  <w:t>I know the dangers of app purchases</w:t>
            </w:r>
          </w:p>
          <w:p w:rsidRPr="00265198" w:rsidR="00262BF9" w:rsidRDefault="00262BF9" w14:paraId="0A37501D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Pr="00265198" w:rsidR="00262BF9" w:rsidRDefault="00262BF9" w14:paraId="5DAB6C7B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553" w:type="dxa"/>
            <w:tcMar/>
          </w:tcPr>
          <w:p w:rsidRPr="003D49F1" w:rsidR="00262BF9" w:rsidP="003D49F1" w:rsidRDefault="00262BF9" w14:paraId="632E6B22" wp14:textId="7777777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3D49F1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explain the importance of a strong password.</w:t>
            </w:r>
          </w:p>
          <w:p w:rsidRPr="003D49F1" w:rsidR="00262BF9" w:rsidP="003D49F1" w:rsidRDefault="00262BF9" w14:paraId="282B5970" wp14:textId="7777777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3D49F1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consider copyright when searching online</w:t>
            </w:r>
          </w:p>
          <w:p w:rsidRPr="003D49F1" w:rsidR="00262BF9" w:rsidP="003D49F1" w:rsidRDefault="00262BF9" w14:paraId="5D8DFAAC" wp14:textId="77777777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/>
                <w:sz w:val="28"/>
                <w:szCs w:val="28"/>
              </w:rPr>
            </w:pPr>
            <w:r w:rsidRPr="003D49F1"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  <w:t>I am aware of screen addiction</w:t>
            </w:r>
          </w:p>
        </w:tc>
      </w:tr>
      <w:tr xmlns:wp14="http://schemas.microsoft.com/office/word/2010/wordml" w:rsidR="002A7AAA" w:rsidTr="7BB449FE" w14:paraId="5AE32274" wp14:textId="77777777">
        <w:trPr>
          <w:trHeight w:val="1255"/>
        </w:trPr>
        <w:tc>
          <w:tcPr>
            <w:tcW w:w="789" w:type="dxa"/>
            <w:tcMar/>
          </w:tcPr>
          <w:p w:rsidR="002A7AAA" w:rsidRDefault="002A7AAA" w14:paraId="795C9BCE" wp14:textId="77777777">
            <w:r>
              <w:t>Year 5</w:t>
            </w:r>
          </w:p>
        </w:tc>
        <w:tc>
          <w:tcPr>
            <w:tcW w:w="3991" w:type="dxa"/>
            <w:tcMar/>
          </w:tcPr>
          <w:p w:rsidRPr="00265198" w:rsidR="00262BF9" w:rsidP="003D49F1" w:rsidRDefault="00262BF9" w14:paraId="23B15320" wp14:textId="77777777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explain identities online can be fake.</w:t>
            </w:r>
          </w:p>
          <w:p w:rsidRPr="00265198" w:rsidR="00262BF9" w:rsidP="003D49F1" w:rsidRDefault="00262BF9" w14:paraId="37613B8E" wp14:textId="77777777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understand communities can have negative people.</w:t>
            </w:r>
          </w:p>
          <w:p w:rsidRPr="00265198" w:rsidR="00262BF9" w:rsidP="00902F62" w:rsidRDefault="00262BF9" w14:paraId="3AFBA894" wp14:textId="77777777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/>
                <w:sz w:val="28"/>
                <w:szCs w:val="28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make positive contributions to communities.</w:t>
            </w:r>
          </w:p>
        </w:tc>
        <w:tc>
          <w:tcPr>
            <w:tcW w:w="4235" w:type="dxa"/>
            <w:tcMar/>
          </w:tcPr>
          <w:p w:rsidRPr="00265198" w:rsidR="00262BF9" w:rsidP="003D49F1" w:rsidRDefault="00262BF9" w14:paraId="062766F7" wp14:textId="77777777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know how to get help online</w:t>
            </w:r>
          </w:p>
          <w:p w:rsidRPr="00265198" w:rsidR="00262BF9" w:rsidP="003D49F1" w:rsidRDefault="00262BF9" w14:paraId="162D0CC1" wp14:textId="77777777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know how to report anything that worries me</w:t>
            </w:r>
          </w:p>
          <w:p w:rsidRPr="00265198" w:rsidR="00262BF9" w:rsidP="003D49F1" w:rsidRDefault="00262BF9" w14:paraId="12EC17DA" wp14:textId="77777777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understand using technology needs balance.</w:t>
            </w:r>
          </w:p>
          <w:p w:rsidRPr="00265198" w:rsidR="003D49F1" w:rsidP="003D49F1" w:rsidRDefault="003D49F1" w14:paraId="7153CF43" wp14:textId="77777777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  <w:t>I can explain how apps share my information</w:t>
            </w:r>
          </w:p>
          <w:p w:rsidRPr="00265198" w:rsidR="003D49F1" w:rsidP="003D49F1" w:rsidRDefault="003D49F1" w14:paraId="02EB378F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553" w:type="dxa"/>
            <w:tcMar/>
          </w:tcPr>
          <w:p w:rsidRPr="003D49F1" w:rsidR="00262BF9" w:rsidP="003D49F1" w:rsidRDefault="00262BF9" w14:paraId="15EB1FD1" wp14:textId="77777777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3D49F1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explain when to use references</w:t>
            </w:r>
          </w:p>
          <w:p w:rsidRPr="003D49F1" w:rsidR="00262BF9" w:rsidP="003D49F1" w:rsidRDefault="00262BF9" w14:paraId="117BEE19" wp14:textId="77777777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 w:cs="Arial"/>
                <w:sz w:val="28"/>
                <w:szCs w:val="28"/>
              </w:rPr>
            </w:pPr>
            <w:r w:rsidRPr="003D49F1">
              <w:rPr>
                <w:rFonts w:ascii="Kinetic Letters" w:hAnsi="Kinetic Letters" w:cs="Arial"/>
                <w:sz w:val="28"/>
                <w:szCs w:val="28"/>
              </w:rPr>
              <w:t>I can explain why some information online may not be true.</w:t>
            </w:r>
          </w:p>
          <w:p w:rsidRPr="003D49F1" w:rsidR="00262BF9" w:rsidP="003D49F1" w:rsidRDefault="00262BF9" w14:paraId="344D41AD" wp14:textId="77777777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 w:cs="Arial"/>
                <w:sz w:val="28"/>
                <w:szCs w:val="28"/>
              </w:rPr>
            </w:pPr>
            <w:r w:rsidRPr="003D49F1">
              <w:rPr>
                <w:rFonts w:ascii="Kinetic Letters" w:hAnsi="Kinetic Letters" w:cs="Arial"/>
                <w:sz w:val="28"/>
                <w:szCs w:val="28"/>
              </w:rPr>
              <w:t>I can explain why some information online may not be true</w:t>
            </w:r>
          </w:p>
          <w:p w:rsidRPr="003D49F1" w:rsidR="00262BF9" w:rsidP="003D49F1" w:rsidRDefault="00262BF9" w14:paraId="6279B544" wp14:textId="77777777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/>
                <w:sz w:val="28"/>
                <w:szCs w:val="28"/>
              </w:rPr>
            </w:pPr>
            <w:r w:rsidRPr="003D49F1"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  <w:t>I can describe ways that information online can be used to make judgments</w:t>
            </w:r>
          </w:p>
        </w:tc>
      </w:tr>
      <w:tr xmlns:wp14="http://schemas.microsoft.com/office/word/2010/wordml" w:rsidR="002A7AAA" w:rsidTr="7BB449FE" w14:paraId="24CBD4D6" wp14:textId="77777777">
        <w:trPr>
          <w:trHeight w:val="1185"/>
        </w:trPr>
        <w:tc>
          <w:tcPr>
            <w:tcW w:w="789" w:type="dxa"/>
            <w:tcMar/>
          </w:tcPr>
          <w:p w:rsidR="002A7AAA" w:rsidRDefault="002A7AAA" w14:paraId="6DF41867" wp14:textId="77777777">
            <w:r>
              <w:t>Year 6</w:t>
            </w:r>
          </w:p>
        </w:tc>
        <w:tc>
          <w:tcPr>
            <w:tcW w:w="3991" w:type="dxa"/>
            <w:tcMar/>
          </w:tcPr>
          <w:p w:rsidRPr="00265198" w:rsidR="003D49F1" w:rsidP="003D49F1" w:rsidRDefault="003D49F1" w14:paraId="7844A479" wp14:textId="77777777">
            <w:pPr>
              <w:pStyle w:val="ListParagraph"/>
              <w:numPr>
                <w:ilvl w:val="0"/>
                <w:numId w:val="7"/>
              </w:numPr>
              <w:rPr>
                <w:rFonts w:ascii="Kinetic Letters" w:hAnsi="Kinetic Letters" w:cs="Arial"/>
                <w:sz w:val="28"/>
                <w:szCs w:val="28"/>
              </w:rPr>
            </w:pPr>
            <w:r w:rsidRPr="00265198">
              <w:rPr>
                <w:rFonts w:ascii="Kinetic Letters" w:hAnsi="Kinetic Letters" w:cs="Arial"/>
                <w:sz w:val="28"/>
                <w:szCs w:val="28"/>
              </w:rPr>
              <w:t>I can identify and reject inappropriate representations online.</w:t>
            </w:r>
          </w:p>
          <w:p w:rsidRPr="00265198" w:rsidR="003D49F1" w:rsidP="003D49F1" w:rsidRDefault="003D49F1" w14:paraId="7A9E4D84" wp14:textId="77777777">
            <w:pPr>
              <w:pStyle w:val="ListParagraph"/>
              <w:numPr>
                <w:ilvl w:val="0"/>
                <w:numId w:val="7"/>
              </w:numPr>
              <w:rPr>
                <w:rFonts w:ascii="Kinetic Letters" w:hAnsi="Kinetic Letters" w:cs="Arial"/>
                <w:sz w:val="28"/>
                <w:szCs w:val="28"/>
              </w:rPr>
            </w:pPr>
            <w:r w:rsidRPr="00265198">
              <w:rPr>
                <w:rFonts w:ascii="Kinetic Letters" w:hAnsi="Kinetic Letters" w:cs="Arial"/>
                <w:sz w:val="28"/>
                <w:szCs w:val="28"/>
              </w:rPr>
              <w:t>I can keep asking to get help when needed.</w:t>
            </w:r>
          </w:p>
          <w:p w:rsidRPr="00265198" w:rsidR="003D49F1" w:rsidP="003D49F1" w:rsidRDefault="003D49F1" w14:paraId="0F99ACB2" wp14:textId="77777777">
            <w:pPr>
              <w:pStyle w:val="ListParagraph"/>
              <w:numPr>
                <w:ilvl w:val="0"/>
                <w:numId w:val="7"/>
              </w:numPr>
              <w:rPr>
                <w:rFonts w:ascii="Kinetic Letters" w:hAnsi="Kinetic Letters" w:cs="Arial"/>
                <w:sz w:val="28"/>
                <w:szCs w:val="28"/>
              </w:rPr>
            </w:pPr>
            <w:r w:rsidRPr="00265198">
              <w:rPr>
                <w:rFonts w:ascii="Kinetic Letters" w:hAnsi="Kinetic Letters" w:cs="Arial"/>
                <w:sz w:val="28"/>
                <w:szCs w:val="28"/>
              </w:rPr>
              <w:t>I understand my responsibilities online</w:t>
            </w:r>
          </w:p>
          <w:p w:rsidRPr="00265198" w:rsidR="003D49F1" w:rsidP="003D49F1" w:rsidRDefault="003D49F1" w14:paraId="6A05A809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Pr="00265198" w:rsidR="003D49F1" w:rsidP="003D49F1" w:rsidRDefault="003D49F1" w14:paraId="45B974D0" wp14:textId="77777777">
            <w:pPr>
              <w:pStyle w:val="ListParagraph"/>
              <w:numPr>
                <w:ilvl w:val="0"/>
                <w:numId w:val="7"/>
              </w:numPr>
              <w:rPr>
                <w:rFonts w:ascii="Kinetic Letters" w:hAnsi="Kinetic Letters"/>
                <w:sz w:val="28"/>
                <w:szCs w:val="28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describe some ways that build a positive reputation</w:t>
            </w:r>
          </w:p>
        </w:tc>
        <w:tc>
          <w:tcPr>
            <w:tcW w:w="4235" w:type="dxa"/>
            <w:tcMar/>
          </w:tcPr>
          <w:p w:rsidRPr="00265198" w:rsidR="003D49F1" w:rsidP="003D49F1" w:rsidRDefault="003D49F1" w14:paraId="180D868C" wp14:textId="77777777">
            <w:pPr>
              <w:pStyle w:val="ListParagraph"/>
              <w:numPr>
                <w:ilvl w:val="0"/>
                <w:numId w:val="7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explain the importance of self-regulating my use of technology</w:t>
            </w:r>
          </w:p>
          <w:p w:rsidRPr="00265198" w:rsidR="003D49F1" w:rsidP="003D49F1" w:rsidRDefault="003D49F1" w14:paraId="23777DA6" wp14:textId="77777777">
            <w:pPr>
              <w:pStyle w:val="ListParagraph"/>
              <w:numPr>
                <w:ilvl w:val="0"/>
                <w:numId w:val="7"/>
              </w:numPr>
              <w:rPr>
                <w:rFonts w:ascii="Kinetic Letters" w:hAnsi="Kinetic Letters" w:cs="Arial"/>
                <w:sz w:val="28"/>
                <w:szCs w:val="28"/>
              </w:rPr>
            </w:pPr>
            <w:r w:rsidRPr="00265198">
              <w:rPr>
                <w:rFonts w:ascii="Kinetic Letters" w:hAnsi="Kinetic Letters" w:cs="Arial"/>
                <w:sz w:val="28"/>
                <w:szCs w:val="28"/>
              </w:rPr>
              <w:t>I can describe strategies for managing passwords</w:t>
            </w:r>
          </w:p>
          <w:p w:rsidRPr="00265198" w:rsidR="003D49F1" w:rsidP="003D49F1" w:rsidRDefault="003D49F1" w14:paraId="0908088C" wp14:textId="77777777">
            <w:pPr>
              <w:pStyle w:val="ListParagraph"/>
              <w:numPr>
                <w:ilvl w:val="0"/>
                <w:numId w:val="7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265198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explain how impulsive communications cause problems</w:t>
            </w:r>
          </w:p>
          <w:p w:rsidRPr="00265198" w:rsidR="003D49F1" w:rsidP="003D49F1" w:rsidRDefault="003D49F1" w14:paraId="2A12B034" wp14:textId="77777777">
            <w:pPr>
              <w:pStyle w:val="ListParagraph"/>
              <w:numPr>
                <w:ilvl w:val="0"/>
                <w:numId w:val="7"/>
              </w:numPr>
              <w:rPr>
                <w:rFonts w:ascii="Kinetic Letters" w:hAnsi="Kinetic Letters" w:cs="Arial"/>
                <w:sz w:val="28"/>
                <w:szCs w:val="28"/>
              </w:rPr>
            </w:pPr>
            <w:r w:rsidRPr="00265198">
              <w:rPr>
                <w:rFonts w:ascii="Kinetic Letters" w:hAnsi="Kinetic Letters" w:cs="Arial"/>
                <w:sz w:val="28"/>
                <w:szCs w:val="28"/>
              </w:rPr>
              <w:t>I can apply strategies to evaluating digital content.</w:t>
            </w:r>
          </w:p>
          <w:p w:rsidRPr="00265198" w:rsidR="003D49F1" w:rsidP="003D49F1" w:rsidRDefault="003D49F1" w14:paraId="5A39BBE3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553" w:type="dxa"/>
            <w:tcMar/>
          </w:tcPr>
          <w:p w:rsidRPr="003D49F1" w:rsidR="003D49F1" w:rsidP="003D49F1" w:rsidRDefault="003D49F1" w14:paraId="6E0CE3D4" wp14:textId="77777777">
            <w:pPr>
              <w:pStyle w:val="ListParagraph"/>
              <w:numPr>
                <w:ilvl w:val="0"/>
                <w:numId w:val="7"/>
              </w:numPr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</w:pPr>
            <w:r w:rsidRPr="003D49F1">
              <w:rPr>
                <w:rFonts w:ascii="Kinetic Letters" w:hAnsi="Kinetic Letters" w:eastAsia="Times New Roman" w:cs="Arial"/>
                <w:sz w:val="28"/>
                <w:szCs w:val="28"/>
                <w:lang w:eastAsia="en-GB"/>
              </w:rPr>
              <w:t>I can describe ways apps and services can conflict privacy</w:t>
            </w:r>
          </w:p>
          <w:p w:rsidRPr="003D49F1" w:rsidR="003D49F1" w:rsidP="003D49F1" w:rsidRDefault="003D49F1" w14:paraId="74CC503B" wp14:textId="77777777">
            <w:pPr>
              <w:pStyle w:val="ListParagraph"/>
              <w:numPr>
                <w:ilvl w:val="0"/>
                <w:numId w:val="7"/>
              </w:numPr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</w:pPr>
            <w:r w:rsidRPr="003D49F1"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  <w:t>I can explain the importance of self-regulating my use of technology</w:t>
            </w:r>
          </w:p>
          <w:p w:rsidRPr="003D49F1" w:rsidR="003D49F1" w:rsidP="003D49F1" w:rsidRDefault="003D49F1" w14:paraId="4B7C83BD" wp14:textId="77777777">
            <w:pPr>
              <w:pStyle w:val="ListParagraph"/>
              <w:numPr>
                <w:ilvl w:val="0"/>
                <w:numId w:val="7"/>
              </w:numPr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</w:pPr>
            <w:r w:rsidRPr="003D49F1">
              <w:rPr>
                <w:rFonts w:ascii="Kinetic Letters" w:hAnsi="Kinetic Letters" w:eastAsia="Times New Roman" w:cs="Arial"/>
                <w:color w:val="000000"/>
                <w:sz w:val="28"/>
                <w:szCs w:val="28"/>
                <w:lang w:eastAsia="en-GB"/>
              </w:rPr>
              <w:t>I can demonstrate how to make references</w:t>
            </w:r>
          </w:p>
          <w:p w:rsidRPr="003D49F1" w:rsidR="003D49F1" w:rsidP="003D49F1" w:rsidRDefault="003D49F1" w14:paraId="77C74CCC" wp14:textId="77777777">
            <w:pPr>
              <w:pStyle w:val="ListParagraph"/>
              <w:numPr>
                <w:ilvl w:val="0"/>
                <w:numId w:val="7"/>
              </w:numPr>
              <w:rPr>
                <w:rFonts w:ascii="Kinetic Letters" w:hAnsi="Kinetic Letters"/>
                <w:sz w:val="28"/>
                <w:szCs w:val="28"/>
              </w:rPr>
            </w:pPr>
            <w:r w:rsidRPr="003D49F1">
              <w:rPr>
                <w:rFonts w:ascii="Kinetic Letters" w:hAnsi="Kinetic Letters" w:cs="Arial"/>
                <w:sz w:val="28"/>
                <w:szCs w:val="28"/>
              </w:rPr>
              <w:t>I know the boundaries I should follow</w:t>
            </w:r>
          </w:p>
        </w:tc>
      </w:tr>
    </w:tbl>
    <w:p xmlns:wp14="http://schemas.microsoft.com/office/word/2010/wordml" w:rsidR="008B7B3B" w:rsidRDefault="00265198" w14:paraId="41C8F396" wp14:textId="77777777"/>
    <w:sectPr w:rsidR="008B7B3B" w:rsidSect="002A7AA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36aaab36b30f4ac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902F62" w:rsidP="00902F62" w:rsidRDefault="00902F62" w14:paraId="72A3D3EC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902F62" w:rsidP="00902F62" w:rsidRDefault="00902F62" w14:paraId="0D0B940D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BB449FE" w:rsidTr="7BB449FE" w14:paraId="139D47C3">
      <w:trPr>
        <w:trHeight w:val="300"/>
      </w:trPr>
      <w:tc>
        <w:tcPr>
          <w:tcW w:w="4650" w:type="dxa"/>
          <w:tcMar/>
        </w:tcPr>
        <w:p w:rsidR="7BB449FE" w:rsidP="7BB449FE" w:rsidRDefault="7BB449FE" w14:paraId="09888FA9" w14:textId="30830B71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7BB449FE" w:rsidP="7BB449FE" w:rsidRDefault="7BB449FE" w14:paraId="298C9121" w14:textId="511C0272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7BB449FE" w:rsidP="7BB449FE" w:rsidRDefault="7BB449FE" w14:paraId="58AF5B2D" w14:textId="6717D2D3">
          <w:pPr>
            <w:pStyle w:val="Header"/>
            <w:bidi w:val="0"/>
            <w:ind w:right="-115"/>
            <w:jc w:val="right"/>
          </w:pPr>
        </w:p>
      </w:tc>
    </w:tr>
  </w:tbl>
  <w:p w:rsidR="7BB449FE" w:rsidP="7BB449FE" w:rsidRDefault="7BB449FE" w14:paraId="087BA1B9" w14:textId="6A0EDB34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902F62" w:rsidP="00902F62" w:rsidRDefault="00902F62" w14:paraId="0E27B00A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902F62" w:rsidP="00902F62" w:rsidRDefault="00902F62" w14:paraId="60061E4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902F62" w:rsidR="00902F62" w:rsidP="7BB449FE" w:rsidRDefault="00902F62" w14:paraId="459D369E" wp14:textId="4E466FFD">
    <w:pPr>
      <w:pStyle w:val="Header"/>
      <w:jc w:val="center"/>
      <w:rPr>
        <w:rFonts w:ascii="Kinetic Letters" w:hAnsi="Kinetic Letters" w:eastAsia="Kinetic Letters" w:cs="Kinetic Letters"/>
        <w:sz w:val="40"/>
        <w:szCs w:val="40"/>
        <w:u w:val="single"/>
      </w:rPr>
    </w:pPr>
    <w:r w:rsidRPr="7BB449FE" w:rsidR="7BB449FE">
      <w:rPr>
        <w:rFonts w:ascii="Kinetic Letters" w:hAnsi="Kinetic Letters" w:eastAsia="Kinetic Letters" w:cs="Kinetic Letters"/>
        <w:sz w:val="40"/>
        <w:szCs w:val="40"/>
        <w:u w:val="single"/>
      </w:rPr>
      <w:t xml:space="preserve">Online </w:t>
    </w:r>
    <w:r w:rsidRPr="7BB449FE" w:rsidR="7BB449FE">
      <w:rPr>
        <w:rFonts w:ascii="Kinetic Letters" w:hAnsi="Kinetic Letters" w:eastAsia="Kinetic Letters" w:cs="Kinetic Letters"/>
        <w:sz w:val="40"/>
        <w:szCs w:val="40"/>
        <w:u w:val="single"/>
      </w:rPr>
      <w:t xml:space="preserve">Safety </w:t>
    </w:r>
    <w:r w:rsidRPr="7BB449FE" w:rsidR="7BB449FE">
      <w:rPr>
        <w:rFonts w:ascii="Kinetic Letters" w:hAnsi="Kinetic Letters" w:eastAsia="Kinetic Letters" w:cs="Kinetic Letters"/>
        <w:sz w:val="40"/>
        <w:szCs w:val="40"/>
        <w:u w:val="single"/>
      </w:rPr>
      <w:t>LTP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8">
    <w:nsid w:val="a6518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0" w15:restartNumberingAfterBreak="0">
    <w:nsid w:val="0213415B"/>
    <w:multiLevelType w:val="hybridMultilevel"/>
    <w:tmpl w:val="1368CF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41B3168"/>
    <w:multiLevelType w:val="hybridMultilevel"/>
    <w:tmpl w:val="62086C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8E31E0"/>
    <w:multiLevelType w:val="hybridMultilevel"/>
    <w:tmpl w:val="CE38C150"/>
    <w:lvl w:ilvl="0" w:tplc="13B0BF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E43B74"/>
    <w:multiLevelType w:val="hybridMultilevel"/>
    <w:tmpl w:val="1AF0C6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AA45E2"/>
    <w:multiLevelType w:val="hybridMultilevel"/>
    <w:tmpl w:val="0F72CA66"/>
    <w:lvl w:ilvl="0" w:tplc="6A1638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D3A71C5"/>
    <w:multiLevelType w:val="hybridMultilevel"/>
    <w:tmpl w:val="5C3272A4"/>
    <w:lvl w:ilvl="0" w:tplc="60DEB6EE">
      <w:start w:val="1"/>
      <w:numFmt w:val="decimal"/>
      <w:lvlText w:val="%1."/>
      <w:lvlJc w:val="left"/>
      <w:pPr>
        <w:ind w:left="360" w:hanging="360"/>
      </w:pPr>
      <w:rPr>
        <w:rFonts w:ascii="Kinetic Letters" w:hAnsi="Kinetic Letters" w:cs="Arial" w:eastAsiaTheme="minorHAnsi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64A273C"/>
    <w:multiLevelType w:val="hybridMultilevel"/>
    <w:tmpl w:val="19149E74"/>
    <w:lvl w:ilvl="0" w:tplc="B3E255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B2265F7"/>
    <w:multiLevelType w:val="hybridMultilevel"/>
    <w:tmpl w:val="359E612A"/>
    <w:lvl w:ilvl="0" w:tplc="0AC0E418">
      <w:start w:val="1"/>
      <w:numFmt w:val="decimal"/>
      <w:lvlText w:val="%1."/>
      <w:lvlJc w:val="left"/>
      <w:pPr>
        <w:ind w:left="360" w:hanging="360"/>
      </w:pPr>
      <w:rPr>
        <w:rFonts w:ascii="Kinetic Letters" w:hAnsi="Kinetic Letters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9">
    <w:abstractNumId w:val="8"/>
  </w: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AAA"/>
    <w:rsid w:val="000E1BF1"/>
    <w:rsid w:val="00261B67"/>
    <w:rsid w:val="00262BF9"/>
    <w:rsid w:val="00265198"/>
    <w:rsid w:val="002A7AAA"/>
    <w:rsid w:val="00345AC7"/>
    <w:rsid w:val="003D49F1"/>
    <w:rsid w:val="00621176"/>
    <w:rsid w:val="00902F62"/>
    <w:rsid w:val="00926B80"/>
    <w:rsid w:val="009C1EDA"/>
    <w:rsid w:val="00D30F43"/>
    <w:rsid w:val="00D41B78"/>
    <w:rsid w:val="00E34E7F"/>
    <w:rsid w:val="00EF4F4D"/>
    <w:rsid w:val="00F65943"/>
    <w:rsid w:val="06CDF5B9"/>
    <w:rsid w:val="077CB788"/>
    <w:rsid w:val="0EF40F27"/>
    <w:rsid w:val="1008D29A"/>
    <w:rsid w:val="11621B82"/>
    <w:rsid w:val="158DCC2C"/>
    <w:rsid w:val="224DB5AA"/>
    <w:rsid w:val="22B2020E"/>
    <w:rsid w:val="368E6BDC"/>
    <w:rsid w:val="3D55B17B"/>
    <w:rsid w:val="3EBCDB9D"/>
    <w:rsid w:val="40FBDD09"/>
    <w:rsid w:val="46ECF79B"/>
    <w:rsid w:val="4A79C8C2"/>
    <w:rsid w:val="51507419"/>
    <w:rsid w:val="51D208DD"/>
    <w:rsid w:val="53A282B3"/>
    <w:rsid w:val="554EDC9D"/>
    <w:rsid w:val="577B183A"/>
    <w:rsid w:val="5959A7C2"/>
    <w:rsid w:val="59B3CDCE"/>
    <w:rsid w:val="6971371C"/>
    <w:rsid w:val="72317A16"/>
    <w:rsid w:val="7BB449FE"/>
    <w:rsid w:val="7FCFB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F3BDB"/>
  <w15:chartTrackingRefBased/>
  <w15:docId w15:val="{F0664161-2294-435E-A485-DC56C5E4BF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AA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A7A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2F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02F62"/>
  </w:style>
  <w:style w:type="paragraph" w:styleId="Footer">
    <w:name w:val="footer"/>
    <w:basedOn w:val="Normal"/>
    <w:link w:val="FooterChar"/>
    <w:uiPriority w:val="99"/>
    <w:unhideWhenUsed/>
    <w:rsid w:val="00902F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02F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9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36aaab36b30f4ac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896CED40CA984D93863124961FEC3A" ma:contentTypeVersion="13" ma:contentTypeDescription="Create a new document." ma:contentTypeScope="" ma:versionID="0fdc2468abc3caa112fcec55a59751bb">
  <xsd:schema xmlns:xsd="http://www.w3.org/2001/XMLSchema" xmlns:xs="http://www.w3.org/2001/XMLSchema" xmlns:p="http://schemas.microsoft.com/office/2006/metadata/properties" xmlns:ns2="d047d212-8761-4ed5-bd6f-eb09f2debda8" xmlns:ns3="0a90dc0f-09dd-4782-a750-41221b922ea4" targetNamespace="http://schemas.microsoft.com/office/2006/metadata/properties" ma:root="true" ma:fieldsID="a8709455687e616faffe9d4f431074a8" ns2:_="" ns3:_="">
    <xsd:import namespace="d047d212-8761-4ed5-bd6f-eb09f2debda8"/>
    <xsd:import namespace="0a90dc0f-09dd-4782-a750-41221b922e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7d212-8761-4ed5-bd6f-eb09f2debd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6115b0e-617d-44d5-8772-3adea260a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90dc0f-09dd-4782-a750-41221b922ea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ee7ae65-4617-4112-a4df-5f440a44d25a}" ma:internalName="TaxCatchAll" ma:showField="CatchAllData" ma:web="0a90dc0f-09dd-4782-a750-41221b922e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047d212-8761-4ed5-bd6f-eb09f2debda8">
      <Terms xmlns="http://schemas.microsoft.com/office/infopath/2007/PartnerControls"/>
    </lcf76f155ced4ddcb4097134ff3c332f>
    <TaxCatchAll xmlns="0a90dc0f-09dd-4782-a750-41221b922ea4" xsi:nil="true"/>
  </documentManagement>
</p:properties>
</file>

<file path=customXml/itemProps1.xml><?xml version="1.0" encoding="utf-8"?>
<ds:datastoreItem xmlns:ds="http://schemas.openxmlformats.org/officeDocument/2006/customXml" ds:itemID="{6C30A58C-B2EC-4BD4-BFC6-F4FC550417B8}"/>
</file>

<file path=customXml/itemProps2.xml><?xml version="1.0" encoding="utf-8"?>
<ds:datastoreItem xmlns:ds="http://schemas.openxmlformats.org/officeDocument/2006/customXml" ds:itemID="{63E2012C-2601-4816-BEC0-00C20B03DC27}"/>
</file>

<file path=customXml/itemProps3.xml><?xml version="1.0" encoding="utf-8"?>
<ds:datastoreItem xmlns:ds="http://schemas.openxmlformats.org/officeDocument/2006/customXml" ds:itemID="{D5729BFC-34A6-4E7F-A8C2-4C618D9E547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aw118@holywell.worcs.sch.uk</dc:creator>
  <keywords/>
  <dc:description/>
  <lastModifiedBy>Ann-marie Webb</lastModifiedBy>
  <revision>3</revision>
  <lastPrinted>2025-05-19T15:41:00.0000000Z</lastPrinted>
  <dcterms:created xsi:type="dcterms:W3CDTF">2025-05-20T11:00:00.0000000Z</dcterms:created>
  <dcterms:modified xsi:type="dcterms:W3CDTF">2026-03-10T09:00:43.0081609Z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0x010100BD896CED40CA984D93863124961FEC3A</vt:lpwstr>
  </property>
  <property fmtid="{D5CDD505-2E9C-101B-9397-08002B2CF9AE}" pid="3" name="Order">
    <vt:r8>5693000</vt:r8>
  </property>
  <property fmtid="{D5CDD505-2E9C-101B-9397-08002B2CF9AE}" pid="4" name="MediaServiceImageTags">
    <vt:lpwstr/>
  </property>
</Properties>
</file>